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F0789" w14:textId="5DF74FC5" w:rsidR="00FF3DC1" w:rsidRPr="00D42F3F" w:rsidRDefault="00AC521F" w:rsidP="00FC3616">
      <w:pPr>
        <w:spacing w:line="360" w:lineRule="auto"/>
        <w:rPr>
          <w:rFonts w:ascii="Oswald Light" w:hAnsi="Oswald Light"/>
          <w:b/>
          <w:bCs/>
          <w:color w:val="1B4B21"/>
          <w:sz w:val="30"/>
          <w:szCs w:val="30"/>
        </w:rPr>
      </w:pPr>
      <w:r>
        <w:rPr>
          <w:rFonts w:ascii="Oswald Light" w:hAnsi="Oswald Light"/>
          <w:b/>
          <w:bCs/>
          <w:noProof/>
          <w:color w:val="1B4B21"/>
          <w:sz w:val="30"/>
          <w:szCs w:val="30"/>
          <w:lang w:eastAsia="en-GB"/>
        </w:rPr>
        <w:drawing>
          <wp:anchor distT="0" distB="0" distL="114300" distR="114300" simplePos="0" relativeHeight="251660288" behindDoc="1" locked="0" layoutInCell="1" allowOverlap="1" wp14:anchorId="73BC2715" wp14:editId="27207BB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078480" cy="633095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ngswood_RGB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48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F81640" w14:textId="77777777" w:rsidR="00AC521F" w:rsidRDefault="00AC521F" w:rsidP="00FC3616">
      <w:pPr>
        <w:spacing w:line="360" w:lineRule="auto"/>
        <w:rPr>
          <w:rFonts w:ascii="Oswald Light" w:hAnsi="Oswald Light"/>
          <w:b/>
          <w:bCs/>
          <w:color w:val="B78D8F"/>
          <w:sz w:val="30"/>
          <w:szCs w:val="30"/>
        </w:rPr>
      </w:pPr>
    </w:p>
    <w:p w14:paraId="23CD2003" w14:textId="77777777" w:rsidR="00AC521F" w:rsidRDefault="00AC521F" w:rsidP="00FC3616">
      <w:pPr>
        <w:spacing w:line="360" w:lineRule="auto"/>
        <w:rPr>
          <w:rFonts w:ascii="Oswald Light" w:hAnsi="Oswald Light"/>
          <w:b/>
          <w:bCs/>
          <w:color w:val="B78D8F"/>
          <w:sz w:val="30"/>
          <w:szCs w:val="30"/>
        </w:rPr>
      </w:pPr>
    </w:p>
    <w:p w14:paraId="52B8A30F" w14:textId="20D755A2" w:rsidR="00F01210" w:rsidRPr="009273DE" w:rsidRDefault="00F01210" w:rsidP="00822BBF">
      <w:pPr>
        <w:rPr>
          <w:b/>
          <w:sz w:val="21"/>
          <w:szCs w:val="21"/>
          <w:shd w:val="clear" w:color="auto" w:fill="FFFFFF"/>
        </w:rPr>
      </w:pPr>
      <w:r>
        <w:rPr>
          <w:rFonts w:ascii="Oswald Light" w:hAnsi="Oswald Light"/>
          <w:bCs/>
          <w:color w:val="801739"/>
          <w:sz w:val="30"/>
          <w:szCs w:val="30"/>
        </w:rPr>
        <w:t>JOB TITLE:</w:t>
      </w:r>
      <w:r w:rsidR="009273DE" w:rsidRPr="009273DE">
        <w:rPr>
          <w:rFonts w:ascii="Lato Light" w:hAnsi="Lato Light"/>
          <w:sz w:val="20"/>
          <w:shd w:val="clear" w:color="auto" w:fill="FFFFFF"/>
        </w:rPr>
        <w:t xml:space="preserve"> </w:t>
      </w:r>
      <w:r w:rsidR="00822BBF">
        <w:rPr>
          <w:rFonts w:ascii="Oswald Light" w:hAnsi="Oswald Light"/>
          <w:bCs/>
          <w:color w:val="801739"/>
          <w:sz w:val="30"/>
          <w:szCs w:val="30"/>
        </w:rPr>
        <w:t xml:space="preserve">Product &amp; </w:t>
      </w:r>
      <w:r w:rsidR="00274A37">
        <w:rPr>
          <w:rFonts w:ascii="Oswald Light" w:hAnsi="Oswald Light"/>
          <w:bCs/>
          <w:color w:val="801739"/>
          <w:sz w:val="30"/>
          <w:szCs w:val="30"/>
        </w:rPr>
        <w:t xml:space="preserve">Proposition Manager </w:t>
      </w:r>
      <w:r w:rsidR="00822BBF">
        <w:rPr>
          <w:rFonts w:ascii="Oswald Light" w:hAnsi="Oswald Light"/>
          <w:bCs/>
          <w:color w:val="801739"/>
          <w:sz w:val="30"/>
          <w:szCs w:val="30"/>
        </w:rPr>
        <w:t xml:space="preserve">      </w:t>
      </w:r>
      <w:r>
        <w:rPr>
          <w:rFonts w:ascii="Oswald Light" w:hAnsi="Oswald Light"/>
          <w:bCs/>
          <w:color w:val="801739"/>
          <w:sz w:val="30"/>
          <w:szCs w:val="30"/>
        </w:rPr>
        <w:t xml:space="preserve">REPORTS TO: </w:t>
      </w:r>
      <w:r w:rsidR="00274A37">
        <w:rPr>
          <w:rFonts w:ascii="Oswald Light" w:hAnsi="Oswald Light"/>
          <w:bCs/>
          <w:color w:val="801739"/>
          <w:sz w:val="30"/>
          <w:szCs w:val="30"/>
        </w:rPr>
        <w:t>Head of Wealth Planning</w:t>
      </w:r>
    </w:p>
    <w:p w14:paraId="57A6F164" w14:textId="77777777" w:rsidR="003E5478" w:rsidRPr="00D42F3F" w:rsidRDefault="003E5478" w:rsidP="00A9407A">
      <w:pPr>
        <w:ind w:right="-166"/>
        <w:jc w:val="both"/>
        <w:rPr>
          <w:rFonts w:ascii="Lato" w:eastAsiaTheme="minorHAnsi" w:hAnsi="Lato"/>
          <w:b/>
          <w:color w:val="0070B7"/>
          <w:sz w:val="32"/>
          <w:szCs w:val="32"/>
        </w:rPr>
      </w:pPr>
    </w:p>
    <w:p w14:paraId="02513229" w14:textId="6524A376" w:rsidR="003E5478" w:rsidRPr="00AC521F" w:rsidRDefault="00FF3DC1" w:rsidP="00A9407A">
      <w:pPr>
        <w:ind w:right="-166"/>
        <w:jc w:val="both"/>
        <w:rPr>
          <w:rFonts w:ascii="Lato" w:eastAsiaTheme="minorHAnsi" w:hAnsi="Lato"/>
          <w:b/>
          <w:color w:val="0070B7"/>
          <w:sz w:val="32"/>
          <w:szCs w:val="32"/>
        </w:rPr>
      </w:pPr>
      <w:r w:rsidRPr="00CF7DFF">
        <w:rPr>
          <w:rFonts w:ascii="Lato" w:eastAsiaTheme="minorHAnsi" w:hAnsi="Lato"/>
          <w:b/>
          <w:noProof/>
          <w:color w:val="6F1C2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C1F11A" wp14:editId="6FFC7405">
                <wp:simplePos x="0" y="0"/>
                <wp:positionH relativeFrom="column">
                  <wp:posOffset>9525</wp:posOffset>
                </wp:positionH>
                <wp:positionV relativeFrom="paragraph">
                  <wp:posOffset>10160</wp:posOffset>
                </wp:positionV>
                <wp:extent cx="6572250" cy="0"/>
                <wp:effectExtent l="0" t="12700" r="3175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6F1C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D0A7D7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.8pt" to="518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" strokecolor="#6f1c22" strokeweight="3pt"/>
            </w:pict>
          </mc:Fallback>
        </mc:AlternateContent>
      </w:r>
    </w:p>
    <w:p w14:paraId="1F0309EB" w14:textId="2595F011" w:rsidR="00F01210" w:rsidRDefault="00F01210" w:rsidP="00F01210">
      <w:pPr>
        <w:jc w:val="both"/>
        <w:rPr>
          <w:rFonts w:ascii="Lato Light" w:hAnsi="Lato Light"/>
          <w:sz w:val="20"/>
        </w:rPr>
      </w:pPr>
      <w:r w:rsidRPr="007D52D5">
        <w:rPr>
          <w:rFonts w:ascii="Lato Light" w:hAnsi="Lato Light"/>
          <w:sz w:val="20"/>
        </w:rPr>
        <w:t>Kingswood Holdings Limited (trading as Kingswood) is an AIM-listed integrated wealth ma</w:t>
      </w:r>
      <w:r w:rsidR="003A30D7">
        <w:rPr>
          <w:rFonts w:ascii="Lato Light" w:hAnsi="Lato Light"/>
          <w:sz w:val="20"/>
        </w:rPr>
        <w:t>nagement group, with more than 16</w:t>
      </w:r>
      <w:r w:rsidRPr="007D52D5">
        <w:rPr>
          <w:rFonts w:ascii="Lato Light" w:hAnsi="Lato Light"/>
          <w:sz w:val="20"/>
        </w:rPr>
        <w:t xml:space="preserve">,000 active clients and c. </w:t>
      </w:r>
      <w:r w:rsidR="003A30D7">
        <w:rPr>
          <w:rFonts w:ascii="Lato Light" w:hAnsi="Lato Light"/>
          <w:sz w:val="20"/>
        </w:rPr>
        <w:t>£</w:t>
      </w:r>
      <w:r w:rsidR="009273DE">
        <w:rPr>
          <w:rFonts w:ascii="Lato Light" w:hAnsi="Lato Light"/>
          <w:sz w:val="20"/>
        </w:rPr>
        <w:t>5 billion</w:t>
      </w:r>
      <w:r w:rsidRPr="007D52D5">
        <w:rPr>
          <w:rFonts w:ascii="Lato Light" w:hAnsi="Lato Light"/>
          <w:sz w:val="20"/>
        </w:rPr>
        <w:t xml:space="preserve"> of Assets under Management</w:t>
      </w:r>
      <w:r>
        <w:rPr>
          <w:rFonts w:ascii="Lato Light" w:hAnsi="Lato Light"/>
          <w:sz w:val="20"/>
        </w:rPr>
        <w:t>.</w:t>
      </w:r>
      <w:r w:rsidRPr="007D52D5">
        <w:rPr>
          <w:rFonts w:ascii="Lato Light" w:hAnsi="Lato Light"/>
          <w:sz w:val="20"/>
        </w:rPr>
        <w:t xml:space="preserve"> It has a growing network of offices across the UK</w:t>
      </w:r>
      <w:r>
        <w:rPr>
          <w:rFonts w:ascii="Lato Light" w:hAnsi="Lato Light"/>
          <w:sz w:val="20"/>
        </w:rPr>
        <w:t xml:space="preserve"> </w:t>
      </w:r>
      <w:r w:rsidRPr="007D52D5">
        <w:rPr>
          <w:rFonts w:ascii="Lato Light" w:hAnsi="Lato Light"/>
          <w:sz w:val="20"/>
        </w:rPr>
        <w:t xml:space="preserve">as well as offices in </w:t>
      </w:r>
      <w:r>
        <w:rPr>
          <w:rFonts w:ascii="Lato Light" w:hAnsi="Lato Light"/>
          <w:sz w:val="20"/>
        </w:rPr>
        <w:t>New York and J</w:t>
      </w:r>
      <w:r w:rsidRPr="007D52D5">
        <w:rPr>
          <w:rFonts w:ascii="Lato Light" w:hAnsi="Lato Light"/>
          <w:sz w:val="20"/>
        </w:rPr>
        <w:t>ohannesburg</w:t>
      </w:r>
      <w:r>
        <w:rPr>
          <w:rFonts w:ascii="Lato Light" w:hAnsi="Lato Light"/>
          <w:sz w:val="20"/>
        </w:rPr>
        <w:t>. C</w:t>
      </w:r>
      <w:r w:rsidRPr="007D52D5">
        <w:rPr>
          <w:rFonts w:ascii="Lato Light" w:hAnsi="Lato Light"/>
          <w:sz w:val="20"/>
        </w:rPr>
        <w:t>lients range from private individua</w:t>
      </w:r>
      <w:r>
        <w:rPr>
          <w:rFonts w:ascii="Lato Light" w:hAnsi="Lato Light"/>
          <w:sz w:val="20"/>
        </w:rPr>
        <w:t>ls to some of the UK’s largest u</w:t>
      </w:r>
      <w:r w:rsidRPr="007D52D5">
        <w:rPr>
          <w:rFonts w:ascii="Lato Light" w:hAnsi="Lato Light"/>
          <w:sz w:val="20"/>
        </w:rPr>
        <w:t xml:space="preserve">niversities. The Group’s vision is to become a leading global provider of trusted wealth planning and investment management solutions to clients, underpinned by investment in people and innovation in technology to support our advisers and clients. </w:t>
      </w:r>
    </w:p>
    <w:p w14:paraId="344D5718" w14:textId="77777777" w:rsidR="00746ECF" w:rsidRPr="00746ECF" w:rsidRDefault="00746ECF" w:rsidP="00746ECF">
      <w:pPr>
        <w:rPr>
          <w:lang w:eastAsia="en-GB"/>
        </w:rPr>
      </w:pPr>
    </w:p>
    <w:p w14:paraId="4F0F83CA" w14:textId="02316A47" w:rsidR="00910428" w:rsidRPr="009273DE" w:rsidRDefault="008971E5" w:rsidP="009273DE">
      <w:pPr>
        <w:pStyle w:val="Heading2"/>
      </w:pPr>
      <w:r w:rsidRPr="00F01210">
        <w:t>SUMMARY OF ROLE</w:t>
      </w:r>
    </w:p>
    <w:p w14:paraId="03BB7869" w14:textId="77777777" w:rsidR="009273DE" w:rsidRDefault="009273DE" w:rsidP="009273DE">
      <w:pPr>
        <w:rPr>
          <w:sz w:val="21"/>
          <w:szCs w:val="21"/>
          <w:shd w:val="clear" w:color="auto" w:fill="FFFFFF"/>
        </w:rPr>
      </w:pPr>
    </w:p>
    <w:p w14:paraId="2ED2EBE7" w14:textId="77777777" w:rsidR="00DB6629" w:rsidRDefault="00DD51E7" w:rsidP="009273DE">
      <w:pPr>
        <w:rPr>
          <w:rFonts w:ascii="Lato Light" w:hAnsi="Lato Light"/>
          <w:sz w:val="20"/>
          <w:shd w:val="clear" w:color="auto" w:fill="FFFFFF"/>
        </w:rPr>
      </w:pPr>
      <w:r>
        <w:rPr>
          <w:rFonts w:ascii="Lato Light" w:hAnsi="Lato Light"/>
          <w:sz w:val="20"/>
          <w:shd w:val="clear" w:color="auto" w:fill="FFFFFF"/>
        </w:rPr>
        <w:t xml:space="preserve">This is a fantastic and exciting time to join </w:t>
      </w:r>
      <w:r w:rsidR="009273DE" w:rsidRPr="009273DE">
        <w:rPr>
          <w:rFonts w:ascii="Lato Light" w:hAnsi="Lato Light"/>
          <w:sz w:val="20"/>
          <w:shd w:val="clear" w:color="auto" w:fill="FFFFFF"/>
        </w:rPr>
        <w:t xml:space="preserve">Kingswood </w:t>
      </w:r>
      <w:r>
        <w:rPr>
          <w:rFonts w:ascii="Lato Light" w:hAnsi="Lato Light"/>
          <w:sz w:val="20"/>
          <w:shd w:val="clear" w:color="auto" w:fill="FFFFFF"/>
        </w:rPr>
        <w:t xml:space="preserve">as we continue on our journey of growth! </w:t>
      </w:r>
    </w:p>
    <w:p w14:paraId="32A5761C" w14:textId="67F5A000" w:rsidR="00DB6629" w:rsidRDefault="00DD51E7" w:rsidP="009273DE">
      <w:pPr>
        <w:rPr>
          <w:rFonts w:ascii="Lato Light" w:hAnsi="Lato Light"/>
          <w:sz w:val="20"/>
        </w:rPr>
      </w:pPr>
      <w:r>
        <w:rPr>
          <w:rFonts w:ascii="Lato Light" w:hAnsi="Lato Light"/>
          <w:sz w:val="20"/>
          <w:shd w:val="clear" w:color="auto" w:fill="FFFFFF"/>
        </w:rPr>
        <w:t xml:space="preserve">Kingswood </w:t>
      </w:r>
      <w:r w:rsidR="009273DE" w:rsidRPr="009273DE">
        <w:rPr>
          <w:rFonts w:ascii="Lato Light" w:hAnsi="Lato Light"/>
          <w:sz w:val="20"/>
          <w:shd w:val="clear" w:color="auto" w:fill="FFFFFF"/>
        </w:rPr>
        <w:t xml:space="preserve">is </w:t>
      </w:r>
      <w:r>
        <w:rPr>
          <w:rFonts w:ascii="Lato Light" w:hAnsi="Lato Light"/>
          <w:sz w:val="20"/>
          <w:shd w:val="clear" w:color="auto" w:fill="FFFFFF"/>
        </w:rPr>
        <w:t xml:space="preserve">now </w:t>
      </w:r>
      <w:r w:rsidR="009273DE" w:rsidRPr="009273DE">
        <w:rPr>
          <w:rFonts w:ascii="Lato Light" w:hAnsi="Lato Light"/>
          <w:sz w:val="20"/>
          <w:shd w:val="clear" w:color="auto" w:fill="FFFFFF"/>
        </w:rPr>
        <w:t xml:space="preserve">looking for a driven and experienced individual to act as the guardian of the Wealth Planning </w:t>
      </w:r>
      <w:r w:rsidR="00DB6629">
        <w:rPr>
          <w:rFonts w:ascii="Lato Light" w:hAnsi="Lato Light"/>
          <w:sz w:val="20"/>
          <w:shd w:val="clear" w:color="auto" w:fill="FFFFFF"/>
        </w:rPr>
        <w:t>P</w:t>
      </w:r>
      <w:r w:rsidR="009273DE" w:rsidRPr="009273DE">
        <w:rPr>
          <w:rFonts w:ascii="Lato Light" w:hAnsi="Lato Light"/>
          <w:sz w:val="20"/>
          <w:shd w:val="clear" w:color="auto" w:fill="FFFFFF"/>
        </w:rPr>
        <w:t>roposition</w:t>
      </w:r>
      <w:r w:rsidR="00DB6629">
        <w:rPr>
          <w:rFonts w:ascii="Lato Light" w:hAnsi="Lato Light"/>
          <w:sz w:val="20"/>
          <w:shd w:val="clear" w:color="auto" w:fill="FFFFFF"/>
        </w:rPr>
        <w:t xml:space="preserve">, providing continued </w:t>
      </w:r>
      <w:r w:rsidR="009273DE" w:rsidRPr="009273DE">
        <w:rPr>
          <w:rFonts w:ascii="Lato Light" w:hAnsi="Lato Light"/>
          <w:sz w:val="20"/>
          <w:shd w:val="clear" w:color="auto" w:fill="FFFFFF"/>
        </w:rPr>
        <w:t xml:space="preserve">management </w:t>
      </w:r>
      <w:r w:rsidR="00F91E6E">
        <w:rPr>
          <w:rFonts w:ascii="Lato Light" w:hAnsi="Lato Light"/>
          <w:sz w:val="20"/>
          <w:shd w:val="clear" w:color="auto" w:fill="FFFFFF"/>
        </w:rPr>
        <w:t xml:space="preserve">and oversight of </w:t>
      </w:r>
      <w:r w:rsidR="009273DE" w:rsidRPr="009273DE">
        <w:rPr>
          <w:rFonts w:ascii="Lato Light" w:hAnsi="Lato Light"/>
          <w:sz w:val="20"/>
          <w:shd w:val="clear" w:color="auto" w:fill="FFFFFF"/>
        </w:rPr>
        <w:t xml:space="preserve">the </w:t>
      </w:r>
      <w:r w:rsidR="009273DE" w:rsidRPr="009273DE">
        <w:rPr>
          <w:rFonts w:ascii="Lato Light" w:hAnsi="Lato Light"/>
          <w:sz w:val="20"/>
        </w:rPr>
        <w:t>Advised and Referred Product Pane</w:t>
      </w:r>
      <w:r w:rsidR="00DB6629">
        <w:rPr>
          <w:rFonts w:ascii="Lato Light" w:hAnsi="Lato Light"/>
          <w:sz w:val="20"/>
        </w:rPr>
        <w:t xml:space="preserve">l and the Financial Advice </w:t>
      </w:r>
      <w:r w:rsidR="00F91E6E">
        <w:rPr>
          <w:rFonts w:ascii="Lato Light" w:hAnsi="Lato Light"/>
          <w:sz w:val="20"/>
        </w:rPr>
        <w:t>Service Proposition</w:t>
      </w:r>
      <w:r w:rsidR="00DB6629">
        <w:rPr>
          <w:rFonts w:ascii="Lato Light" w:hAnsi="Lato Light"/>
          <w:sz w:val="20"/>
        </w:rPr>
        <w:t>.</w:t>
      </w:r>
      <w:r w:rsidR="009273DE" w:rsidRPr="009273DE">
        <w:rPr>
          <w:rFonts w:ascii="Lato Light" w:hAnsi="Lato Light"/>
          <w:sz w:val="20"/>
        </w:rPr>
        <w:t xml:space="preserve"> </w:t>
      </w:r>
    </w:p>
    <w:p w14:paraId="69E2B769" w14:textId="13C4391A" w:rsidR="00DB6629" w:rsidRDefault="009273DE" w:rsidP="009273DE">
      <w:pPr>
        <w:rPr>
          <w:rFonts w:ascii="Lato Light" w:hAnsi="Lato Light"/>
          <w:sz w:val="20"/>
          <w:shd w:val="clear" w:color="auto" w:fill="FFFFFF"/>
        </w:rPr>
      </w:pPr>
      <w:r w:rsidRPr="009273DE">
        <w:rPr>
          <w:rFonts w:ascii="Lato Light" w:hAnsi="Lato Light"/>
          <w:sz w:val="20"/>
        </w:rPr>
        <w:t xml:space="preserve">The successful candidate will </w:t>
      </w:r>
      <w:r w:rsidR="00DB6629">
        <w:rPr>
          <w:rFonts w:ascii="Lato Light" w:hAnsi="Lato Light"/>
          <w:sz w:val="20"/>
        </w:rPr>
        <w:t xml:space="preserve">work across </w:t>
      </w:r>
      <w:r w:rsidRPr="009273DE">
        <w:rPr>
          <w:rFonts w:ascii="Lato Light" w:hAnsi="Lato Light"/>
          <w:sz w:val="20"/>
        </w:rPr>
        <w:t xml:space="preserve">the Wealth Planning </w:t>
      </w:r>
      <w:r w:rsidR="00DB6629">
        <w:rPr>
          <w:rFonts w:ascii="Lato Light" w:hAnsi="Lato Light"/>
          <w:sz w:val="20"/>
        </w:rPr>
        <w:t xml:space="preserve">function </w:t>
      </w:r>
      <w:r w:rsidRPr="009273DE">
        <w:rPr>
          <w:rFonts w:ascii="Lato Light" w:hAnsi="Lato Light"/>
          <w:sz w:val="20"/>
        </w:rPr>
        <w:t xml:space="preserve">and </w:t>
      </w:r>
      <w:r w:rsidR="00DB6629">
        <w:rPr>
          <w:rFonts w:ascii="Lato Light" w:hAnsi="Lato Light"/>
          <w:sz w:val="20"/>
        </w:rPr>
        <w:t xml:space="preserve">the </w:t>
      </w:r>
      <w:r w:rsidRPr="009273DE">
        <w:rPr>
          <w:rFonts w:ascii="Lato Light" w:hAnsi="Lato Light"/>
          <w:sz w:val="20"/>
        </w:rPr>
        <w:t>wider group</w:t>
      </w:r>
      <w:r w:rsidR="00DB6629">
        <w:rPr>
          <w:rFonts w:ascii="Lato Light" w:hAnsi="Lato Light"/>
          <w:sz w:val="20"/>
        </w:rPr>
        <w:t xml:space="preserve"> to deliver a progressive Wealth Planning proposition for our client’s. </w:t>
      </w:r>
      <w:r w:rsidRPr="009273DE">
        <w:rPr>
          <w:rFonts w:ascii="Lato Light" w:hAnsi="Lato Light"/>
          <w:sz w:val="20"/>
          <w:shd w:val="clear" w:color="auto" w:fill="FFFFFF"/>
        </w:rPr>
        <w:t>Th</w:t>
      </w:r>
      <w:r w:rsidR="00DB6629">
        <w:rPr>
          <w:rFonts w:ascii="Lato Light" w:hAnsi="Lato Light"/>
          <w:sz w:val="20"/>
          <w:shd w:val="clear" w:color="auto" w:fill="FFFFFF"/>
        </w:rPr>
        <w:t xml:space="preserve">is will include </w:t>
      </w:r>
      <w:r w:rsidRPr="009273DE">
        <w:rPr>
          <w:rFonts w:ascii="Lato Light" w:hAnsi="Lato Light"/>
          <w:sz w:val="20"/>
          <w:shd w:val="clear" w:color="auto" w:fill="FFFFFF"/>
        </w:rPr>
        <w:t xml:space="preserve">the </w:t>
      </w:r>
      <w:r w:rsidR="00DB6629">
        <w:rPr>
          <w:rFonts w:ascii="Lato Light" w:hAnsi="Lato Light"/>
          <w:sz w:val="20"/>
          <w:shd w:val="clear" w:color="auto" w:fill="FFFFFF"/>
        </w:rPr>
        <w:t>client advice journey, considering and proposing best use of technology and tools to provide for a frictionless client experience.</w:t>
      </w:r>
    </w:p>
    <w:p w14:paraId="4A06FF74" w14:textId="5D9C8FE8" w:rsidR="009273DE" w:rsidRPr="009273DE" w:rsidRDefault="009273DE" w:rsidP="009273DE">
      <w:pPr>
        <w:rPr>
          <w:rFonts w:ascii="Lato Light" w:hAnsi="Lato Light"/>
          <w:sz w:val="20"/>
          <w:shd w:val="clear" w:color="auto" w:fill="FFFFFF"/>
        </w:rPr>
      </w:pPr>
      <w:r>
        <w:rPr>
          <w:rFonts w:ascii="Lato Light" w:hAnsi="Lato Light"/>
          <w:sz w:val="20"/>
          <w:shd w:val="clear" w:color="auto" w:fill="FFFFFF"/>
        </w:rPr>
        <w:t xml:space="preserve">This role can be based in London or </w:t>
      </w:r>
      <w:r w:rsidR="00F91E6E">
        <w:rPr>
          <w:rFonts w:ascii="Lato Light" w:hAnsi="Lato Light"/>
          <w:sz w:val="20"/>
          <w:shd w:val="clear" w:color="auto" w:fill="FFFFFF"/>
        </w:rPr>
        <w:t>South /</w:t>
      </w:r>
      <w:r w:rsidR="00DB6629">
        <w:rPr>
          <w:rFonts w:ascii="Lato Light" w:hAnsi="Lato Light"/>
          <w:sz w:val="20"/>
          <w:shd w:val="clear" w:color="auto" w:fill="FFFFFF"/>
        </w:rPr>
        <w:t xml:space="preserve"> </w:t>
      </w:r>
      <w:r>
        <w:rPr>
          <w:rFonts w:ascii="Lato Light" w:hAnsi="Lato Light"/>
          <w:sz w:val="20"/>
          <w:shd w:val="clear" w:color="auto" w:fill="FFFFFF"/>
        </w:rPr>
        <w:t xml:space="preserve">East Yorkshire. </w:t>
      </w:r>
    </w:p>
    <w:p w14:paraId="7C6B37DD" w14:textId="77777777" w:rsidR="009273DE" w:rsidRDefault="009273DE" w:rsidP="009273DE">
      <w:pPr>
        <w:rPr>
          <w:sz w:val="21"/>
          <w:szCs w:val="21"/>
          <w:shd w:val="clear" w:color="auto" w:fill="FFFFFF"/>
        </w:rPr>
      </w:pPr>
    </w:p>
    <w:p w14:paraId="20E45BC5" w14:textId="77777777" w:rsidR="009273DE" w:rsidRPr="00F01210" w:rsidRDefault="009273DE" w:rsidP="009273DE">
      <w:pPr>
        <w:pStyle w:val="Body"/>
        <w:jc w:val="both"/>
        <w:rPr>
          <w:rFonts w:ascii="Lato Light" w:hAnsi="Lato Light" w:cs="Arial"/>
          <w:b/>
          <w:color w:val="auto"/>
        </w:rPr>
      </w:pPr>
      <w:r w:rsidRPr="00F01210">
        <w:rPr>
          <w:rFonts w:ascii="Lato Light" w:hAnsi="Lato Light" w:cs="Arial"/>
          <w:b/>
          <w:color w:val="auto"/>
        </w:rPr>
        <w:t>RESPONSIBILITIES</w:t>
      </w:r>
    </w:p>
    <w:p w14:paraId="357692A4" w14:textId="77777777" w:rsidR="009273DE" w:rsidRDefault="009273DE" w:rsidP="009273DE">
      <w:pPr>
        <w:rPr>
          <w:sz w:val="21"/>
          <w:szCs w:val="21"/>
          <w:shd w:val="clear" w:color="auto" w:fill="FFFFFF"/>
        </w:rPr>
      </w:pPr>
    </w:p>
    <w:p w14:paraId="0982DE89" w14:textId="2B06A7F3" w:rsidR="009273DE" w:rsidRPr="009273DE" w:rsidRDefault="009273DE" w:rsidP="009273DE">
      <w:pPr>
        <w:pStyle w:val="ListParagraph"/>
        <w:numPr>
          <w:ilvl w:val="0"/>
          <w:numId w:val="19"/>
        </w:numPr>
        <w:rPr>
          <w:rFonts w:ascii="Lato Light" w:hAnsi="Lato Light"/>
          <w:sz w:val="20"/>
          <w:szCs w:val="20"/>
          <w:shd w:val="clear" w:color="auto" w:fill="FFFFFF"/>
        </w:rPr>
      </w:pPr>
      <w:r w:rsidRPr="009273DE">
        <w:rPr>
          <w:rFonts w:ascii="Lato Light" w:hAnsi="Lato Light"/>
          <w:sz w:val="20"/>
          <w:szCs w:val="20"/>
          <w:shd w:val="clear" w:color="auto" w:fill="FFFFFF"/>
        </w:rPr>
        <w:t>Support Kingswood in the ongoing improvement of the proposition to meet client’s current and future needs.</w:t>
      </w:r>
    </w:p>
    <w:p w14:paraId="7C9FD5A1" w14:textId="77777777" w:rsidR="009273DE" w:rsidRPr="009273DE" w:rsidRDefault="009273DE" w:rsidP="009273DE">
      <w:pPr>
        <w:pStyle w:val="ListParagraph"/>
        <w:numPr>
          <w:ilvl w:val="0"/>
          <w:numId w:val="19"/>
        </w:numPr>
        <w:rPr>
          <w:rFonts w:ascii="Lato Light" w:hAnsi="Lato Light"/>
          <w:sz w:val="20"/>
          <w:szCs w:val="20"/>
          <w:shd w:val="clear" w:color="auto" w:fill="FFFFFF"/>
        </w:rPr>
      </w:pPr>
      <w:r w:rsidRPr="009273DE">
        <w:rPr>
          <w:rFonts w:ascii="Lato Light" w:hAnsi="Lato Light"/>
          <w:sz w:val="20"/>
          <w:szCs w:val="20"/>
          <w:shd w:val="clear" w:color="auto" w:fill="FFFFFF"/>
        </w:rPr>
        <w:t>Implementation and on-going development of the Group’s Wealth Planning service proposition and associated enabling services</w:t>
      </w:r>
    </w:p>
    <w:p w14:paraId="1AD3739B" w14:textId="3C1B4E30" w:rsidR="009273DE" w:rsidRPr="009273DE" w:rsidRDefault="009273DE" w:rsidP="009273DE">
      <w:pPr>
        <w:pStyle w:val="ListParagraph"/>
        <w:numPr>
          <w:ilvl w:val="0"/>
          <w:numId w:val="19"/>
        </w:numPr>
        <w:rPr>
          <w:rFonts w:ascii="Lato Light" w:hAnsi="Lato Light"/>
          <w:sz w:val="20"/>
          <w:szCs w:val="20"/>
          <w:shd w:val="clear" w:color="auto" w:fill="FFFFFF"/>
        </w:rPr>
      </w:pPr>
      <w:r w:rsidRPr="009273DE">
        <w:rPr>
          <w:rFonts w:ascii="Lato Light" w:hAnsi="Lato Light"/>
          <w:sz w:val="20"/>
          <w:szCs w:val="20"/>
          <w:shd w:val="clear" w:color="auto" w:fill="FFFFFF"/>
        </w:rPr>
        <w:t>Become a strong advocate of Kingswood’s values</w:t>
      </w:r>
    </w:p>
    <w:p w14:paraId="3D06CD5C" w14:textId="703D3E9D" w:rsidR="009273DE" w:rsidRPr="009273DE" w:rsidRDefault="009273DE" w:rsidP="009273DE">
      <w:pPr>
        <w:pStyle w:val="ListParagraph"/>
        <w:numPr>
          <w:ilvl w:val="0"/>
          <w:numId w:val="19"/>
        </w:numPr>
        <w:rPr>
          <w:rFonts w:ascii="Lato Light" w:hAnsi="Lato Light"/>
          <w:sz w:val="20"/>
          <w:szCs w:val="20"/>
          <w:shd w:val="clear" w:color="auto" w:fill="FFFFFF"/>
        </w:rPr>
      </w:pPr>
      <w:r w:rsidRPr="009273DE">
        <w:rPr>
          <w:rFonts w:ascii="Lato Light" w:hAnsi="Lato Light"/>
          <w:sz w:val="20"/>
          <w:szCs w:val="20"/>
          <w:shd w:val="clear" w:color="auto" w:fill="FFFFFF"/>
        </w:rPr>
        <w:t xml:space="preserve">Direct accountability for the Wealth Planning </w:t>
      </w:r>
      <w:r w:rsidR="00DB6629">
        <w:rPr>
          <w:rFonts w:ascii="Lato Light" w:hAnsi="Lato Light"/>
          <w:sz w:val="20"/>
          <w:szCs w:val="20"/>
          <w:shd w:val="clear" w:color="auto" w:fill="FFFFFF"/>
        </w:rPr>
        <w:t>Product and Service P</w:t>
      </w:r>
      <w:r w:rsidRPr="009273DE">
        <w:rPr>
          <w:rFonts w:ascii="Lato Light" w:hAnsi="Lato Light"/>
          <w:sz w:val="20"/>
          <w:szCs w:val="20"/>
          <w:shd w:val="clear" w:color="auto" w:fill="FFFFFF"/>
        </w:rPr>
        <w:t>roposition and Wealth Planning Advi</w:t>
      </w:r>
      <w:r w:rsidR="00E21AF7">
        <w:rPr>
          <w:rFonts w:ascii="Lato Light" w:hAnsi="Lato Light"/>
          <w:sz w:val="20"/>
          <w:szCs w:val="20"/>
          <w:shd w:val="clear" w:color="auto" w:fill="FFFFFF"/>
        </w:rPr>
        <w:t>c</w:t>
      </w:r>
      <w:r w:rsidRPr="009273DE">
        <w:rPr>
          <w:rFonts w:ascii="Lato Light" w:hAnsi="Lato Light"/>
          <w:sz w:val="20"/>
          <w:szCs w:val="20"/>
          <w:shd w:val="clear" w:color="auto" w:fill="FFFFFF"/>
        </w:rPr>
        <w:t>e and Referred product panel.</w:t>
      </w:r>
    </w:p>
    <w:p w14:paraId="49012A46" w14:textId="7BCAD448" w:rsidR="009273DE" w:rsidRPr="009273DE" w:rsidRDefault="009273DE" w:rsidP="009273DE">
      <w:pPr>
        <w:pStyle w:val="ListParagraph"/>
        <w:numPr>
          <w:ilvl w:val="0"/>
          <w:numId w:val="19"/>
        </w:numPr>
        <w:rPr>
          <w:rStyle w:val="wbzude"/>
          <w:rFonts w:ascii="Lato Light" w:hAnsi="Lato Light"/>
          <w:sz w:val="20"/>
          <w:szCs w:val="20"/>
        </w:rPr>
      </w:pPr>
      <w:r w:rsidRPr="009273DE">
        <w:rPr>
          <w:rStyle w:val="wbzude"/>
          <w:rFonts w:ascii="Lato Light" w:hAnsi="Lato Light" w:cs="Arial"/>
          <w:sz w:val="20"/>
          <w:szCs w:val="20"/>
          <w:shd w:val="clear" w:color="auto" w:fill="FFFFFF"/>
        </w:rPr>
        <w:t>Responsible for designing and implementing strategies that deliver against our overall strategy which consists of Propositional Excellence, Operational Excellence, Culture and Social Value</w:t>
      </w:r>
    </w:p>
    <w:p w14:paraId="4CBF8FD4" w14:textId="77777777" w:rsidR="009273DE" w:rsidRPr="009273DE" w:rsidRDefault="009273DE" w:rsidP="009273DE">
      <w:pPr>
        <w:pStyle w:val="ListParagraph"/>
        <w:numPr>
          <w:ilvl w:val="0"/>
          <w:numId w:val="19"/>
        </w:numPr>
        <w:rPr>
          <w:rStyle w:val="wbzude"/>
          <w:rFonts w:ascii="Lato Light" w:hAnsi="Lato Light" w:cs="Arial"/>
          <w:sz w:val="20"/>
          <w:szCs w:val="20"/>
          <w:shd w:val="clear" w:color="auto" w:fill="FFFFFF"/>
        </w:rPr>
      </w:pPr>
      <w:r w:rsidRPr="009273DE">
        <w:rPr>
          <w:rStyle w:val="wbzude"/>
          <w:rFonts w:ascii="Lato Light" w:hAnsi="Lato Light" w:cs="Arial"/>
          <w:sz w:val="20"/>
          <w:szCs w:val="20"/>
          <w:shd w:val="clear" w:color="auto" w:fill="FFFFFF"/>
        </w:rPr>
        <w:t>Carry out market research and market analysis on wealth products for the relevant committees.</w:t>
      </w:r>
    </w:p>
    <w:p w14:paraId="6BFD8E08" w14:textId="1687A417" w:rsidR="009273DE" w:rsidRPr="009273DE" w:rsidRDefault="009273DE" w:rsidP="009273DE">
      <w:pPr>
        <w:pStyle w:val="ListParagraph"/>
        <w:numPr>
          <w:ilvl w:val="0"/>
          <w:numId w:val="19"/>
        </w:numPr>
        <w:rPr>
          <w:rStyle w:val="wbzude"/>
          <w:rFonts w:ascii="Lato Light" w:hAnsi="Lato Light" w:cs="Arial"/>
          <w:sz w:val="20"/>
          <w:szCs w:val="20"/>
          <w:shd w:val="clear" w:color="auto" w:fill="FFFFFF"/>
        </w:rPr>
      </w:pPr>
      <w:r w:rsidRPr="009273DE">
        <w:rPr>
          <w:rStyle w:val="wbzude"/>
          <w:rFonts w:ascii="Lato Light" w:hAnsi="Lato Light" w:cs="Arial"/>
          <w:sz w:val="20"/>
          <w:szCs w:val="20"/>
          <w:shd w:val="clear" w:color="auto" w:fill="FFFFFF"/>
        </w:rPr>
        <w:t xml:space="preserve">To assist with the </w:t>
      </w:r>
      <w:r w:rsidRPr="009273DE">
        <w:rPr>
          <w:rStyle w:val="wbzude"/>
          <w:rFonts w:ascii="Lato Light" w:hAnsi="Lato Light"/>
          <w:sz w:val="20"/>
          <w:szCs w:val="20"/>
          <w:shd w:val="clear" w:color="auto" w:fill="FFFFFF"/>
        </w:rPr>
        <w:t>setup</w:t>
      </w:r>
      <w:r w:rsidRPr="009273DE">
        <w:rPr>
          <w:rStyle w:val="wbzude"/>
          <w:rFonts w:ascii="Lato Light" w:hAnsi="Lato Light" w:cs="Arial"/>
          <w:sz w:val="20"/>
          <w:szCs w:val="20"/>
          <w:shd w:val="clear" w:color="auto" w:fill="FFFFFF"/>
        </w:rPr>
        <w:t xml:space="preserve"> of the terms and conditions for all products in line with regulatory requirements.</w:t>
      </w:r>
    </w:p>
    <w:p w14:paraId="793EB6D3" w14:textId="77777777" w:rsidR="009273DE" w:rsidRPr="009273DE" w:rsidRDefault="009273DE" w:rsidP="009273DE">
      <w:pPr>
        <w:pStyle w:val="ListParagraph"/>
        <w:numPr>
          <w:ilvl w:val="0"/>
          <w:numId w:val="19"/>
        </w:numPr>
        <w:rPr>
          <w:rStyle w:val="wbzude"/>
          <w:rFonts w:ascii="Lato Light" w:hAnsi="Lato Light" w:cs="Arial"/>
          <w:sz w:val="20"/>
          <w:szCs w:val="20"/>
          <w:shd w:val="clear" w:color="auto" w:fill="FFFFFF"/>
        </w:rPr>
      </w:pPr>
      <w:r w:rsidRPr="009273DE">
        <w:rPr>
          <w:rStyle w:val="wbzude"/>
          <w:rFonts w:ascii="Lato Light" w:hAnsi="Lato Light" w:cs="Arial"/>
          <w:sz w:val="20"/>
          <w:szCs w:val="20"/>
          <w:shd w:val="clear" w:color="auto" w:fill="FFFFFF"/>
        </w:rPr>
        <w:t>Produce management information to support the management of the products</w:t>
      </w:r>
    </w:p>
    <w:p w14:paraId="75F8A879" w14:textId="77777777" w:rsidR="009273DE" w:rsidRPr="009273DE" w:rsidRDefault="009273DE" w:rsidP="009273DE">
      <w:pPr>
        <w:pStyle w:val="ListParagraph"/>
        <w:numPr>
          <w:ilvl w:val="0"/>
          <w:numId w:val="19"/>
        </w:numPr>
        <w:rPr>
          <w:rStyle w:val="wbzude"/>
          <w:rFonts w:ascii="Lato Light" w:hAnsi="Lato Light" w:cs="Arial"/>
          <w:sz w:val="20"/>
          <w:szCs w:val="20"/>
          <w:shd w:val="clear" w:color="auto" w:fill="FFFFFF"/>
        </w:rPr>
      </w:pPr>
      <w:r w:rsidRPr="009273DE">
        <w:rPr>
          <w:rStyle w:val="wbzude"/>
          <w:rFonts w:ascii="Lato Light" w:hAnsi="Lato Light" w:cs="Arial"/>
          <w:sz w:val="20"/>
          <w:szCs w:val="20"/>
          <w:shd w:val="clear" w:color="auto" w:fill="FFFFFF"/>
        </w:rPr>
        <w:t>Ensure the business is fully aware of launched products</w:t>
      </w:r>
    </w:p>
    <w:p w14:paraId="73A16543" w14:textId="2825C4DF" w:rsidR="009273DE" w:rsidRPr="00DB6629" w:rsidRDefault="009273DE" w:rsidP="009273DE">
      <w:pPr>
        <w:pStyle w:val="ListParagraph"/>
        <w:numPr>
          <w:ilvl w:val="0"/>
          <w:numId w:val="19"/>
        </w:numPr>
        <w:rPr>
          <w:rStyle w:val="wbzude"/>
          <w:rFonts w:ascii="Lato Light" w:hAnsi="Lato Light"/>
          <w:sz w:val="20"/>
          <w:szCs w:val="20"/>
          <w:shd w:val="clear" w:color="auto" w:fill="FFFFFF"/>
        </w:rPr>
      </w:pPr>
      <w:r w:rsidRPr="009273DE">
        <w:rPr>
          <w:rStyle w:val="wbzude"/>
          <w:rFonts w:ascii="Lato Light" w:hAnsi="Lato Light" w:cs="Arial"/>
          <w:sz w:val="20"/>
          <w:szCs w:val="20"/>
          <w:shd w:val="clear" w:color="auto" w:fill="FFFFFF"/>
        </w:rPr>
        <w:t>Keep up to date with any changes in the market that could affect Kingswood’s range of products or could offer an opportunity</w:t>
      </w:r>
    </w:p>
    <w:p w14:paraId="1D25E183" w14:textId="77777777" w:rsidR="009273DE" w:rsidRDefault="009273DE" w:rsidP="009273DE">
      <w:pPr>
        <w:rPr>
          <w:rStyle w:val="wbzude"/>
          <w:b/>
          <w:sz w:val="21"/>
          <w:szCs w:val="21"/>
          <w:shd w:val="clear" w:color="auto" w:fill="FFFFFF"/>
        </w:rPr>
      </w:pPr>
      <w:r>
        <w:rPr>
          <w:rStyle w:val="wbzude"/>
          <w:b/>
          <w:sz w:val="21"/>
          <w:szCs w:val="21"/>
          <w:shd w:val="clear" w:color="auto" w:fill="FFFFFF"/>
        </w:rPr>
        <w:t>Skills and Experience</w:t>
      </w:r>
    </w:p>
    <w:p w14:paraId="60458FA9" w14:textId="77777777" w:rsidR="00390F37" w:rsidRDefault="00390F37" w:rsidP="009273DE">
      <w:pPr>
        <w:rPr>
          <w:rStyle w:val="wbzude"/>
          <w:b/>
          <w:sz w:val="21"/>
          <w:szCs w:val="21"/>
          <w:shd w:val="clear" w:color="auto" w:fill="FFFFFF"/>
        </w:rPr>
      </w:pPr>
    </w:p>
    <w:p w14:paraId="7BF08037" w14:textId="15613DB3" w:rsidR="009273DE" w:rsidRPr="00E21AF7" w:rsidRDefault="009273DE" w:rsidP="00E21AF7">
      <w:pPr>
        <w:pStyle w:val="ListParagraph"/>
        <w:numPr>
          <w:ilvl w:val="0"/>
          <w:numId w:val="20"/>
        </w:numPr>
        <w:rPr>
          <w:rFonts w:ascii="Lato Light" w:hAnsi="Lato Light"/>
          <w:sz w:val="20"/>
          <w:szCs w:val="20"/>
          <w:shd w:val="clear" w:color="auto" w:fill="FFFFFF"/>
        </w:rPr>
      </w:pPr>
      <w:r w:rsidRPr="009273DE">
        <w:rPr>
          <w:rStyle w:val="wbzude"/>
          <w:rFonts w:ascii="Lato Light" w:hAnsi="Lato Light" w:cs="Arial"/>
          <w:sz w:val="20"/>
          <w:szCs w:val="20"/>
          <w:shd w:val="clear" w:color="auto" w:fill="FFFFFF"/>
        </w:rPr>
        <w:t xml:space="preserve">Proven </w:t>
      </w:r>
      <w:r w:rsidR="00E21AF7">
        <w:rPr>
          <w:rStyle w:val="wbzude"/>
          <w:rFonts w:ascii="Lato Light" w:hAnsi="Lato Light" w:cs="Arial"/>
          <w:sz w:val="20"/>
          <w:szCs w:val="20"/>
          <w:shd w:val="clear" w:color="auto" w:fill="FFFFFF"/>
        </w:rPr>
        <w:t xml:space="preserve">managerial </w:t>
      </w:r>
      <w:r w:rsidRPr="009273DE">
        <w:rPr>
          <w:rStyle w:val="wbzude"/>
          <w:rFonts w:ascii="Lato Light" w:hAnsi="Lato Light" w:cs="Arial"/>
          <w:sz w:val="20"/>
          <w:szCs w:val="20"/>
          <w:shd w:val="clear" w:color="auto" w:fill="FFFFFF"/>
        </w:rPr>
        <w:t xml:space="preserve">experience </w:t>
      </w:r>
      <w:r w:rsidR="00E21AF7">
        <w:rPr>
          <w:rStyle w:val="wbzude"/>
          <w:rFonts w:ascii="Lato Light" w:hAnsi="Lato Light" w:cs="Arial"/>
          <w:sz w:val="20"/>
          <w:szCs w:val="20"/>
          <w:shd w:val="clear" w:color="auto" w:fill="FFFFFF"/>
        </w:rPr>
        <w:t xml:space="preserve">in a Product / Proposition role in </w:t>
      </w:r>
      <w:r w:rsidRPr="009273DE">
        <w:rPr>
          <w:rStyle w:val="wbzude"/>
          <w:rFonts w:ascii="Lato Light" w:hAnsi="Lato Light" w:cs="Arial"/>
          <w:sz w:val="20"/>
          <w:szCs w:val="20"/>
          <w:shd w:val="clear" w:color="auto" w:fill="FFFFFF"/>
        </w:rPr>
        <w:t xml:space="preserve">Financial Services </w:t>
      </w:r>
      <w:r w:rsidR="00E21AF7">
        <w:rPr>
          <w:rStyle w:val="wbzude"/>
          <w:rFonts w:ascii="Lato Light" w:hAnsi="Lato Light" w:cs="Arial"/>
          <w:sz w:val="20"/>
          <w:szCs w:val="20"/>
          <w:shd w:val="clear" w:color="auto" w:fill="FFFFFF"/>
        </w:rPr>
        <w:t xml:space="preserve">is mandatory. Experience in a similar role within a Financial Planning or Wealth management business is highly desirable  </w:t>
      </w:r>
      <w:r w:rsidRPr="00E21AF7">
        <w:rPr>
          <w:rFonts w:ascii="Lato Light" w:hAnsi="Lato Light"/>
          <w:sz w:val="20"/>
        </w:rPr>
        <w:t xml:space="preserve"> </w:t>
      </w:r>
    </w:p>
    <w:p w14:paraId="5473B0C5" w14:textId="77777777" w:rsidR="009273DE" w:rsidRPr="009273DE" w:rsidRDefault="009273DE" w:rsidP="009273DE">
      <w:pPr>
        <w:pStyle w:val="ListParagraph"/>
        <w:numPr>
          <w:ilvl w:val="0"/>
          <w:numId w:val="20"/>
        </w:numPr>
        <w:rPr>
          <w:rFonts w:ascii="Lato Light" w:hAnsi="Lato Light"/>
          <w:sz w:val="20"/>
          <w:szCs w:val="20"/>
        </w:rPr>
      </w:pPr>
      <w:r w:rsidRPr="009273DE">
        <w:rPr>
          <w:rFonts w:ascii="Lato Light" w:hAnsi="Lato Light"/>
          <w:sz w:val="20"/>
          <w:szCs w:val="20"/>
        </w:rPr>
        <w:t>Experience in successfully defining, managing and developing wealth management propositions and associated enabling services, delivered through a range of distribution channels.</w:t>
      </w:r>
    </w:p>
    <w:p w14:paraId="755159E4" w14:textId="77777777" w:rsidR="009273DE" w:rsidRPr="009273DE" w:rsidRDefault="009273DE" w:rsidP="009273DE">
      <w:pPr>
        <w:pStyle w:val="ListParagraph"/>
        <w:numPr>
          <w:ilvl w:val="0"/>
          <w:numId w:val="20"/>
        </w:numPr>
        <w:rPr>
          <w:rFonts w:ascii="Lato Light" w:hAnsi="Lato Light"/>
          <w:sz w:val="20"/>
          <w:szCs w:val="20"/>
        </w:rPr>
      </w:pPr>
      <w:r w:rsidRPr="009273DE">
        <w:rPr>
          <w:rFonts w:ascii="Lato Light" w:hAnsi="Lato Light"/>
          <w:sz w:val="20"/>
          <w:szCs w:val="20"/>
        </w:rPr>
        <w:t>An interest in leveraging technology to enhance the adviser and client experience.</w:t>
      </w:r>
    </w:p>
    <w:p w14:paraId="4CF28859" w14:textId="77777777" w:rsidR="009273DE" w:rsidRPr="009273DE" w:rsidRDefault="009273DE" w:rsidP="009273DE">
      <w:pPr>
        <w:pStyle w:val="ListParagraph"/>
        <w:numPr>
          <w:ilvl w:val="0"/>
          <w:numId w:val="20"/>
        </w:numPr>
        <w:rPr>
          <w:rStyle w:val="wbzude"/>
          <w:rFonts w:ascii="Lato Light" w:hAnsi="Lato Light" w:cs="Arial"/>
          <w:sz w:val="20"/>
          <w:szCs w:val="20"/>
          <w:shd w:val="clear" w:color="auto" w:fill="FFFFFF"/>
        </w:rPr>
      </w:pPr>
      <w:r w:rsidRPr="009273DE">
        <w:rPr>
          <w:rStyle w:val="wbzude"/>
          <w:rFonts w:ascii="Lato Light" w:hAnsi="Lato Light" w:cs="Arial"/>
          <w:sz w:val="20"/>
          <w:szCs w:val="20"/>
          <w:shd w:val="clear" w:color="auto" w:fill="FFFFFF"/>
        </w:rPr>
        <w:t>Excellent influencing, interpersonal and collaboration skills to effectively build networks and relationships both internally and externally.</w:t>
      </w:r>
    </w:p>
    <w:p w14:paraId="1FDB1BB0" w14:textId="47F3D86F" w:rsidR="00367E83" w:rsidRDefault="009273DE" w:rsidP="00E21AF7">
      <w:pPr>
        <w:pStyle w:val="ListParagraph"/>
        <w:numPr>
          <w:ilvl w:val="0"/>
          <w:numId w:val="20"/>
        </w:numPr>
        <w:rPr>
          <w:rStyle w:val="wbzude"/>
          <w:rFonts w:ascii="Lato Light" w:hAnsi="Lato Light" w:cs="Arial"/>
          <w:sz w:val="20"/>
          <w:szCs w:val="20"/>
          <w:shd w:val="clear" w:color="auto" w:fill="FFFFFF"/>
        </w:rPr>
      </w:pPr>
      <w:r w:rsidRPr="009273DE">
        <w:rPr>
          <w:rStyle w:val="wbzude"/>
          <w:rFonts w:ascii="Lato Light" w:hAnsi="Lato Light" w:cs="Arial"/>
          <w:sz w:val="20"/>
          <w:szCs w:val="20"/>
          <w:shd w:val="clear" w:color="auto" w:fill="FFFFFF"/>
        </w:rPr>
        <w:t>Ability to demonstrate gravitas and confidence to influence management teams and stakeholder</w:t>
      </w:r>
    </w:p>
    <w:p w14:paraId="5BAA61E9" w14:textId="0E127D6A" w:rsidR="006B6FFC" w:rsidRPr="006B6FFC" w:rsidRDefault="006B6FFC" w:rsidP="006B6FFC">
      <w:pPr>
        <w:rPr>
          <w:rFonts w:ascii="Lato Light" w:hAnsi="Lato Light"/>
          <w:sz w:val="20"/>
          <w:shd w:val="clear" w:color="auto" w:fill="FFFFFF"/>
        </w:rPr>
      </w:pPr>
      <w:r>
        <w:rPr>
          <w:rFonts w:ascii="Lato Light" w:hAnsi="Lato Light"/>
          <w:sz w:val="20"/>
          <w:shd w:val="clear" w:color="auto" w:fill="FFFFFF"/>
        </w:rPr>
        <w:t xml:space="preserve">Please send your CV to </w:t>
      </w:r>
      <w:hyperlink r:id="rId9" w:history="1">
        <w:r w:rsidRPr="00EC2DF6">
          <w:rPr>
            <w:rStyle w:val="Hyperlink"/>
            <w:rFonts w:ascii="Lato Light" w:hAnsi="Lato Light"/>
            <w:sz w:val="20"/>
            <w:shd w:val="clear" w:color="auto" w:fill="FFFFFF"/>
          </w:rPr>
          <w:t>Linda.Tottem@Kingswood-group.com</w:t>
        </w:r>
      </w:hyperlink>
      <w:r>
        <w:rPr>
          <w:rFonts w:ascii="Lato Light" w:hAnsi="Lato Light"/>
          <w:sz w:val="20"/>
          <w:shd w:val="clear" w:color="auto" w:fill="FFFFFF"/>
        </w:rPr>
        <w:t xml:space="preserve"> if interested.</w:t>
      </w:r>
      <w:bookmarkStart w:id="0" w:name="_GoBack"/>
      <w:bookmarkEnd w:id="0"/>
    </w:p>
    <w:sectPr w:rsidR="006B6FFC" w:rsidRPr="006B6FFC" w:rsidSect="00C47A21">
      <w:headerReference w:type="default" r:id="rId10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40567" w14:textId="77777777" w:rsidR="00E833DF" w:rsidRDefault="00E833DF" w:rsidP="00C47A21">
      <w:r>
        <w:separator/>
      </w:r>
    </w:p>
  </w:endnote>
  <w:endnote w:type="continuationSeparator" w:id="0">
    <w:p w14:paraId="4C8F227A" w14:textId="77777777" w:rsidR="00E833DF" w:rsidRDefault="00E833DF" w:rsidP="00C4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Light">
    <w:panose1 w:val="020F03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ndon Grotesque Regular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Oswald Light">
    <w:panose1 w:val="00000400000000000000"/>
    <w:charset w:val="00"/>
    <w:family w:val="auto"/>
    <w:pitch w:val="variable"/>
    <w:sig w:usb0="2000020F" w:usb1="00000000" w:usb2="00000000" w:usb3="00000000" w:csb0="00000197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EE1A2" w14:textId="77777777" w:rsidR="00E833DF" w:rsidRDefault="00E833DF" w:rsidP="00C47A21">
      <w:r>
        <w:separator/>
      </w:r>
    </w:p>
  </w:footnote>
  <w:footnote w:type="continuationSeparator" w:id="0">
    <w:p w14:paraId="48272CDF" w14:textId="77777777" w:rsidR="00E833DF" w:rsidRDefault="00E833DF" w:rsidP="00C47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A456E" w14:textId="0293BF83" w:rsidR="009273DE" w:rsidRDefault="009273DE" w:rsidP="00790411">
    <w:pPr>
      <w:pStyle w:val="Header"/>
      <w:ind w:right="-2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20884"/>
    <w:multiLevelType w:val="hybridMultilevel"/>
    <w:tmpl w:val="922C1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F7591"/>
    <w:multiLevelType w:val="hybridMultilevel"/>
    <w:tmpl w:val="7B12BE9A"/>
    <w:lvl w:ilvl="0" w:tplc="0809000F">
      <w:start w:val="3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766" w:hanging="360"/>
      </w:pPr>
    </w:lvl>
    <w:lvl w:ilvl="2" w:tplc="0809001B" w:tentative="1">
      <w:start w:val="1"/>
      <w:numFmt w:val="lowerRoman"/>
      <w:lvlText w:val="%3."/>
      <w:lvlJc w:val="right"/>
      <w:pPr>
        <w:ind w:left="5486" w:hanging="180"/>
      </w:pPr>
    </w:lvl>
    <w:lvl w:ilvl="3" w:tplc="0809000F" w:tentative="1">
      <w:start w:val="1"/>
      <w:numFmt w:val="decimal"/>
      <w:lvlText w:val="%4."/>
      <w:lvlJc w:val="left"/>
      <w:pPr>
        <w:ind w:left="6206" w:hanging="360"/>
      </w:pPr>
    </w:lvl>
    <w:lvl w:ilvl="4" w:tplc="08090019" w:tentative="1">
      <w:start w:val="1"/>
      <w:numFmt w:val="lowerLetter"/>
      <w:lvlText w:val="%5."/>
      <w:lvlJc w:val="left"/>
      <w:pPr>
        <w:ind w:left="6926" w:hanging="360"/>
      </w:pPr>
    </w:lvl>
    <w:lvl w:ilvl="5" w:tplc="0809001B" w:tentative="1">
      <w:start w:val="1"/>
      <w:numFmt w:val="lowerRoman"/>
      <w:lvlText w:val="%6."/>
      <w:lvlJc w:val="right"/>
      <w:pPr>
        <w:ind w:left="7646" w:hanging="180"/>
      </w:pPr>
    </w:lvl>
    <w:lvl w:ilvl="6" w:tplc="0809000F" w:tentative="1">
      <w:start w:val="1"/>
      <w:numFmt w:val="decimal"/>
      <w:lvlText w:val="%7."/>
      <w:lvlJc w:val="left"/>
      <w:pPr>
        <w:ind w:left="8366" w:hanging="360"/>
      </w:pPr>
    </w:lvl>
    <w:lvl w:ilvl="7" w:tplc="08090019" w:tentative="1">
      <w:start w:val="1"/>
      <w:numFmt w:val="lowerLetter"/>
      <w:lvlText w:val="%8."/>
      <w:lvlJc w:val="left"/>
      <w:pPr>
        <w:ind w:left="9086" w:hanging="360"/>
      </w:pPr>
    </w:lvl>
    <w:lvl w:ilvl="8" w:tplc="08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>
    <w:nsid w:val="12FF637B"/>
    <w:multiLevelType w:val="hybridMultilevel"/>
    <w:tmpl w:val="755CD85E"/>
    <w:lvl w:ilvl="0" w:tplc="2B9A0B4E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BADF5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5890D2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202A3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02EA18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886A4A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FE0546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DC205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A6EDC0">
      <w:start w:val="1"/>
      <w:numFmt w:val="bullet"/>
      <w:lvlText w:val="•"/>
      <w:lvlJc w:val="left"/>
      <w:pPr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134F7E31"/>
    <w:multiLevelType w:val="hybridMultilevel"/>
    <w:tmpl w:val="E77C3680"/>
    <w:lvl w:ilvl="0" w:tplc="588C8CE4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3E29FA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665386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8095CC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7EA98C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D6898C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5E0CA74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E327ABA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245326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14250E74"/>
    <w:multiLevelType w:val="hybridMultilevel"/>
    <w:tmpl w:val="4F6C72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EF57ED"/>
    <w:multiLevelType w:val="hybridMultilevel"/>
    <w:tmpl w:val="3E6E606E"/>
    <w:lvl w:ilvl="0" w:tplc="B6FC8F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BE30C1"/>
    <w:multiLevelType w:val="hybridMultilevel"/>
    <w:tmpl w:val="3AC0412A"/>
    <w:lvl w:ilvl="0" w:tplc="08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7">
    <w:nsid w:val="1AEB5F35"/>
    <w:multiLevelType w:val="hybridMultilevel"/>
    <w:tmpl w:val="6F50D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1336C"/>
    <w:multiLevelType w:val="hybridMultilevel"/>
    <w:tmpl w:val="4538E9DC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20E54"/>
    <w:multiLevelType w:val="hybridMultilevel"/>
    <w:tmpl w:val="17BAA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E2B6E"/>
    <w:multiLevelType w:val="hybridMultilevel"/>
    <w:tmpl w:val="AAD43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4B65E0"/>
    <w:multiLevelType w:val="hybridMultilevel"/>
    <w:tmpl w:val="3EE2B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B757B"/>
    <w:multiLevelType w:val="hybridMultilevel"/>
    <w:tmpl w:val="9306AFE2"/>
    <w:lvl w:ilvl="0" w:tplc="FE941856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ACE802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EAB48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BE8ECC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02F028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3C20C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FE6474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605F2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F23D26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4643413A"/>
    <w:multiLevelType w:val="hybridMultilevel"/>
    <w:tmpl w:val="08E44D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34D5F"/>
    <w:multiLevelType w:val="hybridMultilevel"/>
    <w:tmpl w:val="EE886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077281"/>
    <w:multiLevelType w:val="hybridMultilevel"/>
    <w:tmpl w:val="449A549A"/>
    <w:lvl w:ilvl="0" w:tplc="2416B2E0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DD4F7F4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DE63E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94271E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86DCC0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A61C64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CC12A0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003E1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EA30B2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654D752B"/>
    <w:multiLevelType w:val="hybridMultilevel"/>
    <w:tmpl w:val="85E636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16702C"/>
    <w:multiLevelType w:val="hybridMultilevel"/>
    <w:tmpl w:val="3B06B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AD0883"/>
    <w:multiLevelType w:val="hybridMultilevel"/>
    <w:tmpl w:val="4FFAB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604AED"/>
    <w:multiLevelType w:val="hybridMultilevel"/>
    <w:tmpl w:val="3468E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4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17"/>
  </w:num>
  <w:num w:numId="8">
    <w:abstractNumId w:val="5"/>
  </w:num>
  <w:num w:numId="9">
    <w:abstractNumId w:val="15"/>
  </w:num>
  <w:num w:numId="10">
    <w:abstractNumId w:val="2"/>
  </w:num>
  <w:num w:numId="11">
    <w:abstractNumId w:val="13"/>
  </w:num>
  <w:num w:numId="12">
    <w:abstractNumId w:val="12"/>
  </w:num>
  <w:num w:numId="13">
    <w:abstractNumId w:val="3"/>
  </w:num>
  <w:num w:numId="14">
    <w:abstractNumId w:val="9"/>
  </w:num>
  <w:num w:numId="15">
    <w:abstractNumId w:val="1"/>
  </w:num>
  <w:num w:numId="16">
    <w:abstractNumId w:val="8"/>
  </w:num>
  <w:num w:numId="17">
    <w:abstractNumId w:val="6"/>
  </w:num>
  <w:num w:numId="18">
    <w:abstractNumId w:val="4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68"/>
    <w:rsid w:val="00025029"/>
    <w:rsid w:val="000304EB"/>
    <w:rsid w:val="000435A7"/>
    <w:rsid w:val="000615AA"/>
    <w:rsid w:val="00074CDE"/>
    <w:rsid w:val="000775AA"/>
    <w:rsid w:val="0008469E"/>
    <w:rsid w:val="000A227A"/>
    <w:rsid w:val="00136018"/>
    <w:rsid w:val="0017738C"/>
    <w:rsid w:val="001D3BC2"/>
    <w:rsid w:val="001E17FD"/>
    <w:rsid w:val="0020032A"/>
    <w:rsid w:val="00214109"/>
    <w:rsid w:val="0027439B"/>
    <w:rsid w:val="00274A37"/>
    <w:rsid w:val="00281BED"/>
    <w:rsid w:val="00283512"/>
    <w:rsid w:val="002863B6"/>
    <w:rsid w:val="002A799C"/>
    <w:rsid w:val="00302CAB"/>
    <w:rsid w:val="00304972"/>
    <w:rsid w:val="00306B1F"/>
    <w:rsid w:val="003400BB"/>
    <w:rsid w:val="003614CA"/>
    <w:rsid w:val="00367E83"/>
    <w:rsid w:val="00390999"/>
    <w:rsid w:val="00390F37"/>
    <w:rsid w:val="003A30D7"/>
    <w:rsid w:val="003A582D"/>
    <w:rsid w:val="003E5478"/>
    <w:rsid w:val="00420F6F"/>
    <w:rsid w:val="00424095"/>
    <w:rsid w:val="00474276"/>
    <w:rsid w:val="004C37CF"/>
    <w:rsid w:val="004C475E"/>
    <w:rsid w:val="004C5152"/>
    <w:rsid w:val="004F25DE"/>
    <w:rsid w:val="0052229E"/>
    <w:rsid w:val="005334BD"/>
    <w:rsid w:val="00541975"/>
    <w:rsid w:val="00593C5E"/>
    <w:rsid w:val="0059665D"/>
    <w:rsid w:val="005A7586"/>
    <w:rsid w:val="005B595B"/>
    <w:rsid w:val="005E06E2"/>
    <w:rsid w:val="0067057C"/>
    <w:rsid w:val="006A4537"/>
    <w:rsid w:val="006B6FFC"/>
    <w:rsid w:val="006C5DC4"/>
    <w:rsid w:val="006F33C5"/>
    <w:rsid w:val="007161FD"/>
    <w:rsid w:val="00724086"/>
    <w:rsid w:val="00746ECF"/>
    <w:rsid w:val="00753D37"/>
    <w:rsid w:val="0076137A"/>
    <w:rsid w:val="007621EF"/>
    <w:rsid w:val="007677E2"/>
    <w:rsid w:val="00787896"/>
    <w:rsid w:val="00790411"/>
    <w:rsid w:val="007C6B05"/>
    <w:rsid w:val="007D4029"/>
    <w:rsid w:val="00800A87"/>
    <w:rsid w:val="00822BBF"/>
    <w:rsid w:val="008349DC"/>
    <w:rsid w:val="008906CE"/>
    <w:rsid w:val="008971E5"/>
    <w:rsid w:val="00910428"/>
    <w:rsid w:val="009273DE"/>
    <w:rsid w:val="00930D0B"/>
    <w:rsid w:val="00953A6A"/>
    <w:rsid w:val="0096254C"/>
    <w:rsid w:val="009978C9"/>
    <w:rsid w:val="009B7BFF"/>
    <w:rsid w:val="009F0A68"/>
    <w:rsid w:val="009F3677"/>
    <w:rsid w:val="009F71EE"/>
    <w:rsid w:val="00A128A7"/>
    <w:rsid w:val="00A21F10"/>
    <w:rsid w:val="00A730E9"/>
    <w:rsid w:val="00A823C5"/>
    <w:rsid w:val="00A9407A"/>
    <w:rsid w:val="00AB1A32"/>
    <w:rsid w:val="00AC521F"/>
    <w:rsid w:val="00B144DA"/>
    <w:rsid w:val="00BB5561"/>
    <w:rsid w:val="00BD5679"/>
    <w:rsid w:val="00BF34EB"/>
    <w:rsid w:val="00BF7AC5"/>
    <w:rsid w:val="00C30E28"/>
    <w:rsid w:val="00C36A68"/>
    <w:rsid w:val="00C43A63"/>
    <w:rsid w:val="00C47A21"/>
    <w:rsid w:val="00C52E02"/>
    <w:rsid w:val="00C63244"/>
    <w:rsid w:val="00C701CE"/>
    <w:rsid w:val="00C70AD6"/>
    <w:rsid w:val="00C77A38"/>
    <w:rsid w:val="00CC260B"/>
    <w:rsid w:val="00CF7DFF"/>
    <w:rsid w:val="00D42F3F"/>
    <w:rsid w:val="00D6259C"/>
    <w:rsid w:val="00D82268"/>
    <w:rsid w:val="00DB360A"/>
    <w:rsid w:val="00DB6629"/>
    <w:rsid w:val="00DD51E7"/>
    <w:rsid w:val="00DE7D5B"/>
    <w:rsid w:val="00E21AF7"/>
    <w:rsid w:val="00E833DF"/>
    <w:rsid w:val="00E85BDA"/>
    <w:rsid w:val="00EC5728"/>
    <w:rsid w:val="00ED0F8F"/>
    <w:rsid w:val="00EF2A52"/>
    <w:rsid w:val="00F01210"/>
    <w:rsid w:val="00F35758"/>
    <w:rsid w:val="00F76C10"/>
    <w:rsid w:val="00F91E6E"/>
    <w:rsid w:val="00FC3616"/>
    <w:rsid w:val="00FD3782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0FFD61F"/>
  <w15:docId w15:val="{08268169-05EB-406A-9D01-BDB24C79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lang w:eastAsia="en-US"/>
    </w:rPr>
  </w:style>
  <w:style w:type="paragraph" w:styleId="Heading1">
    <w:name w:val="heading 1"/>
    <w:basedOn w:val="Heading2"/>
    <w:next w:val="Normal"/>
    <w:link w:val="Heading1Char"/>
    <w:autoRedefine/>
    <w:uiPriority w:val="9"/>
    <w:qFormat/>
    <w:rsid w:val="003E5478"/>
    <w:pPr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01210"/>
    <w:pPr>
      <w:keepNext/>
      <w:keepLines/>
      <w:outlineLvl w:val="1"/>
    </w:pPr>
    <w:rPr>
      <w:rFonts w:ascii="Lato Light" w:hAnsi="Lato Light"/>
      <w:b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ListParagraph">
    <w:name w:val="List Paragraph"/>
    <w:aliases w:val="Section Title"/>
    <w:basedOn w:val="Normal"/>
    <w:uiPriority w:val="34"/>
    <w:qFormat/>
    <w:rsid w:val="00C47A21"/>
    <w:p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rsid w:val="00C47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21"/>
    <w:rPr>
      <w:rFonts w:ascii="Arial" w:hAnsi="Arial" w:cs="Arial"/>
      <w:sz w:val="24"/>
      <w:lang w:eastAsia="en-US"/>
    </w:rPr>
  </w:style>
  <w:style w:type="paragraph" w:styleId="Footer">
    <w:name w:val="footer"/>
    <w:basedOn w:val="Normal"/>
    <w:link w:val="FooterChar"/>
    <w:rsid w:val="00C47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47A21"/>
    <w:rPr>
      <w:rFonts w:ascii="Arial" w:hAnsi="Arial" w:cs="Arial"/>
      <w:sz w:val="24"/>
      <w:lang w:eastAsia="en-US"/>
    </w:rPr>
  </w:style>
  <w:style w:type="paragraph" w:styleId="BalloonText">
    <w:name w:val="Balloon Text"/>
    <w:basedOn w:val="Normal"/>
    <w:link w:val="BalloonTextChar"/>
    <w:rsid w:val="00C47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7A21"/>
    <w:rPr>
      <w:rFonts w:ascii="Tahoma" w:hAnsi="Tahoma" w:cs="Tahoma"/>
      <w:sz w:val="16"/>
      <w:szCs w:val="16"/>
      <w:lang w:eastAsia="en-US"/>
    </w:rPr>
  </w:style>
  <w:style w:type="table" w:customStyle="1" w:styleId="TableGrid3">
    <w:name w:val="Table Grid3"/>
    <w:basedOn w:val="TableNormal"/>
    <w:next w:val="TableGrid"/>
    <w:uiPriority w:val="59"/>
    <w:rsid w:val="00C47A21"/>
    <w:rPr>
      <w:rFonts w:ascii="Georgia" w:eastAsiaTheme="minorHAnsi" w:hAnsi="Georgia"/>
      <w:color w:val="000000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aliases w:val="Table Text"/>
    <w:basedOn w:val="Normal"/>
    <w:next w:val="Normal"/>
    <w:link w:val="TitleChar"/>
    <w:uiPriority w:val="10"/>
    <w:qFormat/>
    <w:rsid w:val="00C47A21"/>
    <w:pPr>
      <w:spacing w:before="60" w:after="60"/>
      <w:jc w:val="both"/>
    </w:pPr>
    <w:rPr>
      <w:rFonts w:ascii="Brandon Grotesque Regular" w:eastAsiaTheme="minorHAnsi" w:hAnsi="Brandon Grotesque Regular" w:cs="Times New Roman"/>
      <w:color w:val="555B53"/>
      <w:sz w:val="22"/>
      <w:szCs w:val="24"/>
    </w:rPr>
  </w:style>
  <w:style w:type="character" w:customStyle="1" w:styleId="TitleChar">
    <w:name w:val="Title Char"/>
    <w:aliases w:val="Table Text Char"/>
    <w:basedOn w:val="DefaultParagraphFont"/>
    <w:link w:val="Title"/>
    <w:uiPriority w:val="10"/>
    <w:rsid w:val="00C47A21"/>
    <w:rPr>
      <w:rFonts w:ascii="Brandon Grotesque Regular" w:eastAsiaTheme="minorHAnsi" w:hAnsi="Brandon Grotesque Regular"/>
      <w:color w:val="555B53"/>
      <w:sz w:val="22"/>
      <w:szCs w:val="24"/>
      <w:lang w:eastAsia="en-US"/>
    </w:rPr>
  </w:style>
  <w:style w:type="table" w:styleId="TableGrid">
    <w:name w:val="Table Grid"/>
    <w:basedOn w:val="TableNormal"/>
    <w:uiPriority w:val="59"/>
    <w:rsid w:val="00C47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4C37CF"/>
    <w:rPr>
      <w:rFonts w:ascii="Georgia" w:eastAsiaTheme="minorHAnsi" w:hAnsi="Georgia"/>
      <w:color w:val="000000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E5478"/>
    <w:rPr>
      <w:rFonts w:ascii="Brandon Grotesque Regular" w:eastAsiaTheme="majorEastAsia" w:hAnsi="Brandon Grotesque Regular" w:cstheme="majorBidi"/>
      <w:bCs/>
      <w:color w:val="0070B7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01210"/>
    <w:rPr>
      <w:rFonts w:ascii="Lato Light" w:hAnsi="Lato Light" w:cs="Arial"/>
      <w:b/>
    </w:rPr>
  </w:style>
  <w:style w:type="paragraph" w:styleId="NormalWeb">
    <w:name w:val="Normal (Web)"/>
    <w:basedOn w:val="Normal"/>
    <w:rsid w:val="00C36A68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en-GB"/>
    </w:rPr>
  </w:style>
  <w:style w:type="paragraph" w:customStyle="1" w:styleId="Bullet">
    <w:name w:val="Bullet"/>
    <w:basedOn w:val="Normal"/>
    <w:autoRedefine/>
    <w:qFormat/>
    <w:rsid w:val="00541975"/>
    <w:pPr>
      <w:spacing w:line="276" w:lineRule="auto"/>
      <w:ind w:left="9"/>
    </w:pPr>
    <w:rPr>
      <w:rFonts w:ascii="Brandon Grotesque Regular" w:eastAsiaTheme="minorHAnsi" w:hAnsi="Brandon Grotesque Regular" w:cstheme="minorBidi"/>
      <w:color w:val="555B53"/>
      <w:kern w:val="16"/>
      <w:sz w:val="22"/>
      <w:szCs w:val="22"/>
    </w:rPr>
  </w:style>
  <w:style w:type="paragraph" w:customStyle="1" w:styleId="Body">
    <w:name w:val="Body"/>
    <w:rsid w:val="009104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character" w:customStyle="1" w:styleId="wbzude">
    <w:name w:val="wbzude"/>
    <w:basedOn w:val="DefaultParagraphFont"/>
    <w:rsid w:val="009273DE"/>
  </w:style>
  <w:style w:type="character" w:styleId="Hyperlink">
    <w:name w:val="Hyperlink"/>
    <w:basedOn w:val="DefaultParagraphFont"/>
    <w:unhideWhenUsed/>
    <w:rsid w:val="006B6F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6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nda.Tottem@Kingswood-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C4305-E74E-4575-8252-2E722AD90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59FE02DE</Template>
  <TotalTime>2</TotalTime>
  <Pages>1</Pages>
  <Words>478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</vt:lpstr>
    </vt:vector>
  </TitlesOfParts>
  <Company>Matthews &amp; Smith Ltd</Company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</dc:title>
  <dc:creator>Laura.Holbrook</dc:creator>
  <cp:lastModifiedBy>Linda.Tottem</cp:lastModifiedBy>
  <cp:revision>4</cp:revision>
  <cp:lastPrinted>2019-04-09T10:27:00Z</cp:lastPrinted>
  <dcterms:created xsi:type="dcterms:W3CDTF">2021-01-06T14:32:00Z</dcterms:created>
  <dcterms:modified xsi:type="dcterms:W3CDTF">2021-01-07T12:07:00Z</dcterms:modified>
</cp:coreProperties>
</file>